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54B" w:rsidRPr="00163AD5" w:rsidRDefault="001728DE" w:rsidP="00AF4D65">
      <w:pPr>
        <w:pStyle w:val="a3"/>
        <w:ind w:left="3592" w:right="2496" w:hanging="953"/>
      </w:pPr>
      <w:bookmarkStart w:id="0" w:name="_GoBack"/>
      <w:bookmarkEnd w:id="0"/>
      <w:r>
        <w:t>Декларація</w:t>
      </w:r>
      <w:r>
        <w:rPr>
          <w:spacing w:val="-14"/>
        </w:rPr>
        <w:t xml:space="preserve"> </w:t>
      </w:r>
      <w:r>
        <w:t>про</w:t>
      </w:r>
      <w:r>
        <w:rPr>
          <w:spacing w:val="-11"/>
        </w:rPr>
        <w:t xml:space="preserve"> </w:t>
      </w:r>
      <w:r>
        <w:t>попереднє</w:t>
      </w:r>
      <w:r>
        <w:rPr>
          <w:spacing w:val="-11"/>
        </w:rPr>
        <w:t xml:space="preserve"> </w:t>
      </w:r>
      <w:r>
        <w:t>навчання (неформальну освіту)</w:t>
      </w: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6630"/>
      </w:tblGrid>
      <w:tr w:rsidR="0059654B" w:rsidTr="00382D04">
        <w:trPr>
          <w:trHeight w:val="774"/>
        </w:trPr>
        <w:tc>
          <w:tcPr>
            <w:tcW w:w="2943" w:type="dxa"/>
          </w:tcPr>
          <w:p w:rsidR="0059654B" w:rsidRDefault="001728DE">
            <w:pPr>
              <w:pStyle w:val="TableParagraph"/>
              <w:spacing w:before="23"/>
              <w:ind w:right="173"/>
              <w:rPr>
                <w:b/>
                <w:sz w:val="24"/>
              </w:rPr>
            </w:pPr>
            <w:r>
              <w:rPr>
                <w:b/>
                <w:sz w:val="24"/>
              </w:rPr>
              <w:t>Прізвище, ім’я, по батькові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наявності) </w:t>
            </w:r>
            <w:r>
              <w:rPr>
                <w:b/>
                <w:spacing w:val="-2"/>
                <w:sz w:val="24"/>
              </w:rPr>
              <w:t>здобувача</w:t>
            </w:r>
          </w:p>
        </w:tc>
        <w:tc>
          <w:tcPr>
            <w:tcW w:w="6630" w:type="dxa"/>
          </w:tcPr>
          <w:p w:rsidR="0059654B" w:rsidRPr="00DD2403" w:rsidRDefault="00DD2403" w:rsidP="00DD2403">
            <w:pPr>
              <w:pStyle w:val="TableParagraph"/>
              <w:rPr>
                <w:sz w:val="24"/>
                <w:lang w:val="en-US"/>
              </w:rPr>
            </w:pPr>
            <w:r w:rsidRPr="00DD2403">
              <w:rPr>
                <w:sz w:val="24"/>
              </w:rPr>
              <w:t xml:space="preserve">Петров Петро Петрович </w:t>
            </w:r>
            <w:r w:rsidR="00207EF9" w:rsidRPr="00DD2403">
              <w:rPr>
                <w:sz w:val="28"/>
              </w:rPr>
              <w:t>–</w:t>
            </w:r>
            <w:r w:rsidR="001728DE" w:rsidRPr="00DD2403">
              <w:rPr>
                <w:spacing w:val="-2"/>
                <w:sz w:val="28"/>
              </w:rPr>
              <w:t xml:space="preserve"> </w:t>
            </w:r>
            <w:r w:rsidR="001728DE" w:rsidRPr="00DD2403">
              <w:rPr>
                <w:sz w:val="24"/>
              </w:rPr>
              <w:t>здобувач</w:t>
            </w:r>
            <w:r w:rsidR="008B04D6" w:rsidRPr="00DD2403">
              <w:rPr>
                <w:sz w:val="24"/>
                <w:lang w:val="uk"/>
              </w:rPr>
              <w:t xml:space="preserve"> першого (бакалаврського) рівня вищої освіти, </w:t>
            </w:r>
            <w:r w:rsidRPr="00DD2403">
              <w:rPr>
                <w:sz w:val="24"/>
              </w:rPr>
              <w:t>2</w:t>
            </w:r>
            <w:r w:rsidR="00207EF9" w:rsidRPr="00DD2403">
              <w:rPr>
                <w:sz w:val="24"/>
              </w:rPr>
              <w:t xml:space="preserve"> </w:t>
            </w:r>
            <w:r w:rsidR="001728DE" w:rsidRPr="00DD2403">
              <w:rPr>
                <w:sz w:val="24"/>
              </w:rPr>
              <w:t>року</w:t>
            </w:r>
            <w:r w:rsidR="001728DE" w:rsidRPr="00DD2403">
              <w:rPr>
                <w:spacing w:val="-6"/>
                <w:sz w:val="24"/>
              </w:rPr>
              <w:t xml:space="preserve"> </w:t>
            </w:r>
            <w:r w:rsidR="001728DE" w:rsidRPr="00DD2403">
              <w:rPr>
                <w:sz w:val="24"/>
              </w:rPr>
              <w:t>підготовки</w:t>
            </w:r>
            <w:r w:rsidR="001728DE" w:rsidRPr="00DD2403">
              <w:rPr>
                <w:spacing w:val="-6"/>
                <w:sz w:val="24"/>
              </w:rPr>
              <w:t xml:space="preserve"> </w:t>
            </w:r>
            <w:r w:rsidR="001728DE" w:rsidRPr="00DD2403">
              <w:rPr>
                <w:sz w:val="24"/>
              </w:rPr>
              <w:t xml:space="preserve">за спеціальністю </w:t>
            </w:r>
            <w:r w:rsidR="008B04D6" w:rsidRPr="00DD2403">
              <w:rPr>
                <w:sz w:val="24"/>
                <w:lang w:val="en-US"/>
              </w:rPr>
              <w:t xml:space="preserve">D3 </w:t>
            </w:r>
            <w:r w:rsidRPr="00DD2403">
              <w:rPr>
                <w:sz w:val="24"/>
              </w:rPr>
              <w:t>Менеджмент</w:t>
            </w:r>
            <w:r w:rsidR="008B04D6" w:rsidRPr="00DD2403">
              <w:rPr>
                <w:sz w:val="24"/>
              </w:rPr>
              <w:t>, ОП</w:t>
            </w:r>
            <w:r w:rsidR="001728DE" w:rsidRPr="00DD2403">
              <w:rPr>
                <w:sz w:val="24"/>
              </w:rPr>
              <w:t>П «</w:t>
            </w:r>
            <w:r w:rsidR="008B04D6" w:rsidRPr="00DD2403">
              <w:rPr>
                <w:sz w:val="24"/>
              </w:rPr>
              <w:t>Комунікативний менеджмент</w:t>
            </w:r>
            <w:r w:rsidRPr="00DD2403">
              <w:rPr>
                <w:sz w:val="24"/>
              </w:rPr>
              <w:t>»</w:t>
            </w:r>
          </w:p>
        </w:tc>
      </w:tr>
      <w:tr w:rsidR="00DD2403">
        <w:trPr>
          <w:trHeight w:val="1103"/>
        </w:trPr>
        <w:tc>
          <w:tcPr>
            <w:tcW w:w="2943" w:type="dxa"/>
          </w:tcPr>
          <w:p w:rsidR="00DD2403" w:rsidRDefault="00DD2403" w:rsidP="00DD2403">
            <w:pPr>
              <w:pStyle w:val="TableParagraph"/>
              <w:ind w:right="921"/>
              <w:rPr>
                <w:b/>
                <w:sz w:val="24"/>
              </w:rPr>
            </w:pPr>
            <w:r>
              <w:rPr>
                <w:b/>
                <w:sz w:val="24"/>
              </w:rPr>
              <w:t>Опис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результатів </w:t>
            </w:r>
            <w:r>
              <w:rPr>
                <w:b/>
                <w:spacing w:val="-2"/>
                <w:sz w:val="24"/>
              </w:rPr>
              <w:t xml:space="preserve">неформального </w:t>
            </w:r>
            <w:r w:rsidRPr="00CB07E1">
              <w:rPr>
                <w:b/>
                <w:spacing w:val="-2"/>
                <w:sz w:val="24"/>
                <w:lang w:val="uk"/>
              </w:rPr>
              <w:t xml:space="preserve">та/або інформального </w:t>
            </w:r>
          </w:p>
          <w:p w:rsidR="00DD2403" w:rsidRDefault="00DD2403" w:rsidP="00DD2403">
            <w:pPr>
              <w:pStyle w:val="TableParagraph"/>
              <w:spacing w:line="270" w:lineRule="atLeast"/>
              <w:ind w:right="173"/>
              <w:rPr>
                <w:sz w:val="24"/>
              </w:rPr>
            </w:pPr>
            <w:r>
              <w:rPr>
                <w:sz w:val="24"/>
              </w:rPr>
              <w:t>навчання,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визнання яких подається заява</w:t>
            </w:r>
          </w:p>
        </w:tc>
        <w:tc>
          <w:tcPr>
            <w:tcW w:w="6630" w:type="dxa"/>
          </w:tcPr>
          <w:p w:rsidR="00DD2403" w:rsidRPr="00DD2403" w:rsidRDefault="00DD2403" w:rsidP="00DD2403">
            <w:pPr>
              <w:pStyle w:val="TableParagraph"/>
              <w:spacing w:before="135"/>
              <w:rPr>
                <w:sz w:val="24"/>
              </w:rPr>
            </w:pPr>
            <w:r w:rsidRPr="00DD2403">
              <w:rPr>
                <w:sz w:val="24"/>
              </w:rPr>
              <w:t>Розвиток</w:t>
            </w:r>
            <w:r w:rsidRPr="00DD2403">
              <w:rPr>
                <w:spacing w:val="-6"/>
                <w:sz w:val="24"/>
              </w:rPr>
              <w:t xml:space="preserve"> </w:t>
            </w:r>
            <w:r w:rsidRPr="00DD2403">
              <w:rPr>
                <w:sz w:val="24"/>
              </w:rPr>
              <w:t>професійних</w:t>
            </w:r>
            <w:r w:rsidRPr="00DD2403">
              <w:rPr>
                <w:spacing w:val="-5"/>
                <w:sz w:val="24"/>
              </w:rPr>
              <w:t xml:space="preserve"> </w:t>
            </w:r>
            <w:r w:rsidRPr="00DD2403">
              <w:rPr>
                <w:sz w:val="24"/>
              </w:rPr>
              <w:t>навичок</w:t>
            </w:r>
            <w:r w:rsidRPr="00DD2403">
              <w:rPr>
                <w:spacing w:val="-3"/>
                <w:sz w:val="24"/>
              </w:rPr>
              <w:t xml:space="preserve"> </w:t>
            </w:r>
            <w:r w:rsidRPr="00DD2403">
              <w:rPr>
                <w:sz w:val="24"/>
              </w:rPr>
              <w:t>щодо</w:t>
            </w:r>
            <w:r w:rsidRPr="00DD2403">
              <w:rPr>
                <w:spacing w:val="-3"/>
                <w:sz w:val="24"/>
              </w:rPr>
              <w:t xml:space="preserve"> </w:t>
            </w:r>
            <w:r w:rsidRPr="00DD2403">
              <w:rPr>
                <w:sz w:val="24"/>
              </w:rPr>
              <w:t>розподілу</w:t>
            </w:r>
            <w:r w:rsidRPr="00DD2403">
              <w:rPr>
                <w:spacing w:val="-4"/>
                <w:sz w:val="24"/>
              </w:rPr>
              <w:t xml:space="preserve"> </w:t>
            </w:r>
            <w:r w:rsidRPr="00DD2403">
              <w:rPr>
                <w:sz w:val="24"/>
              </w:rPr>
              <w:t>етапів</w:t>
            </w:r>
            <w:r w:rsidRPr="00DD2403">
              <w:rPr>
                <w:spacing w:val="-3"/>
                <w:sz w:val="24"/>
              </w:rPr>
              <w:t xml:space="preserve"> </w:t>
            </w:r>
            <w:r w:rsidRPr="00DD2403">
              <w:rPr>
                <w:spacing w:val="-5"/>
                <w:sz w:val="24"/>
              </w:rPr>
              <w:t>та</w:t>
            </w:r>
          </w:p>
          <w:p w:rsidR="00DD2403" w:rsidRPr="00DD2403" w:rsidRDefault="00DD2403" w:rsidP="00DD2403">
            <w:pPr>
              <w:pStyle w:val="TableParagraph"/>
              <w:rPr>
                <w:sz w:val="24"/>
              </w:rPr>
            </w:pPr>
            <w:r w:rsidRPr="00DD2403">
              <w:rPr>
                <w:sz w:val="24"/>
              </w:rPr>
              <w:t>задач</w:t>
            </w:r>
            <w:r w:rsidRPr="00DD2403">
              <w:rPr>
                <w:spacing w:val="-7"/>
                <w:sz w:val="24"/>
              </w:rPr>
              <w:t xml:space="preserve"> </w:t>
            </w:r>
            <w:r w:rsidRPr="00DD2403">
              <w:rPr>
                <w:sz w:val="24"/>
              </w:rPr>
              <w:t>в</w:t>
            </w:r>
            <w:r w:rsidRPr="00DD2403">
              <w:rPr>
                <w:spacing w:val="-7"/>
                <w:sz w:val="24"/>
              </w:rPr>
              <w:t xml:space="preserve"> </w:t>
            </w:r>
            <w:r w:rsidRPr="00DD2403">
              <w:rPr>
                <w:sz w:val="24"/>
              </w:rPr>
              <w:t>ієрархічній</w:t>
            </w:r>
            <w:r w:rsidRPr="00DD2403">
              <w:rPr>
                <w:spacing w:val="-5"/>
                <w:sz w:val="24"/>
              </w:rPr>
              <w:t xml:space="preserve"> </w:t>
            </w:r>
            <w:r w:rsidRPr="00DD2403">
              <w:rPr>
                <w:sz w:val="24"/>
              </w:rPr>
              <w:t>послідовності</w:t>
            </w:r>
            <w:r w:rsidRPr="00DD2403">
              <w:rPr>
                <w:spacing w:val="-5"/>
                <w:sz w:val="24"/>
              </w:rPr>
              <w:t xml:space="preserve"> </w:t>
            </w:r>
            <w:r w:rsidRPr="00DD2403">
              <w:rPr>
                <w:sz w:val="24"/>
              </w:rPr>
              <w:t>структури</w:t>
            </w:r>
            <w:r w:rsidRPr="00DD2403">
              <w:rPr>
                <w:spacing w:val="-6"/>
                <w:sz w:val="24"/>
              </w:rPr>
              <w:t xml:space="preserve"> </w:t>
            </w:r>
            <w:r w:rsidRPr="00DD2403">
              <w:rPr>
                <w:sz w:val="24"/>
              </w:rPr>
              <w:t>робіт</w:t>
            </w:r>
            <w:r w:rsidRPr="00DD2403">
              <w:rPr>
                <w:spacing w:val="-5"/>
                <w:sz w:val="24"/>
              </w:rPr>
              <w:t xml:space="preserve"> </w:t>
            </w:r>
            <w:r w:rsidR="00B43904">
              <w:rPr>
                <w:sz w:val="24"/>
              </w:rPr>
              <w:t>проє</w:t>
            </w:r>
            <w:r w:rsidRPr="00DD2403">
              <w:rPr>
                <w:sz w:val="24"/>
              </w:rPr>
              <w:t>кту</w:t>
            </w:r>
            <w:r w:rsidRPr="00DD2403">
              <w:rPr>
                <w:spacing w:val="-8"/>
                <w:sz w:val="24"/>
              </w:rPr>
              <w:t xml:space="preserve"> </w:t>
            </w:r>
            <w:r w:rsidRPr="00DD2403">
              <w:rPr>
                <w:sz w:val="24"/>
              </w:rPr>
              <w:t>та планування проектних витрат.</w:t>
            </w:r>
          </w:p>
        </w:tc>
      </w:tr>
      <w:tr w:rsidR="00DD2403">
        <w:trPr>
          <w:trHeight w:val="2760"/>
        </w:trPr>
        <w:tc>
          <w:tcPr>
            <w:tcW w:w="2943" w:type="dxa"/>
          </w:tcPr>
          <w:p w:rsidR="00DD2403" w:rsidRDefault="00DD2403" w:rsidP="00DD2403">
            <w:pPr>
              <w:pStyle w:val="TableParagraph"/>
              <w:ind w:right="450"/>
              <w:rPr>
                <w:sz w:val="24"/>
              </w:rPr>
            </w:pPr>
          </w:p>
          <w:p w:rsidR="00DD2403" w:rsidRPr="00A5480A" w:rsidRDefault="00DD2403" w:rsidP="00DD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72" w:right="175"/>
              <w:contextualSpacing/>
              <w:rPr>
                <w:sz w:val="24"/>
                <w:szCs w:val="24"/>
                <w:lang w:eastAsia="ru-RU"/>
              </w:rPr>
            </w:pPr>
            <w:r w:rsidRPr="00CB07E1">
              <w:rPr>
                <w:b/>
                <w:sz w:val="24"/>
                <w:szCs w:val="24"/>
                <w:lang w:val="uk" w:eastAsia="ru-RU"/>
              </w:rPr>
              <w:t>Інформація  про суб’єкта</w:t>
            </w:r>
            <w:r w:rsidRPr="00CB07E1">
              <w:rPr>
                <w:sz w:val="24"/>
                <w:szCs w:val="24"/>
                <w:lang w:val="uk" w:eastAsia="ru-RU"/>
              </w:rPr>
              <w:t>, який здійснював неформальне</w:t>
            </w:r>
            <w:r>
              <w:rPr>
                <w:sz w:val="24"/>
                <w:szCs w:val="24"/>
                <w:lang w:val="uk" w:eastAsia="ru-RU"/>
              </w:rPr>
              <w:t xml:space="preserve"> та/або інформальне</w:t>
            </w:r>
            <w:r w:rsidRPr="00CB07E1">
              <w:rPr>
                <w:sz w:val="24"/>
                <w:szCs w:val="24"/>
                <w:lang w:val="uk" w:eastAsia="ru-RU"/>
              </w:rPr>
              <w:t xml:space="preserve"> навчання </w:t>
            </w:r>
            <w:r>
              <w:rPr>
                <w:sz w:val="24"/>
                <w:szCs w:val="24"/>
                <w:lang w:val="uk" w:eastAsia="ru-RU"/>
              </w:rPr>
              <w:t xml:space="preserve">під час якого </w:t>
            </w:r>
            <w:r w:rsidRPr="00CB07E1">
              <w:rPr>
                <w:sz w:val="24"/>
                <w:szCs w:val="24"/>
                <w:lang w:val="uk" w:eastAsia="ru-RU"/>
              </w:rPr>
              <w:t>здобувались відповідні результати навчання</w:t>
            </w:r>
          </w:p>
        </w:tc>
        <w:tc>
          <w:tcPr>
            <w:tcW w:w="6630" w:type="dxa"/>
          </w:tcPr>
          <w:p w:rsidR="002B33FF" w:rsidRPr="006F4EEE" w:rsidRDefault="002B33FF" w:rsidP="002B33FF">
            <w:pPr>
              <w:pStyle w:val="TableParagraph"/>
              <w:spacing w:line="270" w:lineRule="atLeast"/>
              <w:ind w:right="152" w:firstLine="275"/>
              <w:jc w:val="both"/>
              <w:rPr>
                <w:sz w:val="24"/>
              </w:rPr>
            </w:pPr>
            <w:r w:rsidRPr="006F4EEE">
              <w:rPr>
                <w:sz w:val="24"/>
              </w:rPr>
              <w:t xml:space="preserve">Prometheus – найбільша онлайн-платформа професійного розвитку в Україні, була заснована у 2014 році. Вже 10 років створюється курси та професійні програми, допомагають партнерам систематизувати свій досвід та передавати його далі, перекладають кращі світові матеріали та роблять найкращих викладачів доступними кожному. </w:t>
            </w:r>
          </w:p>
          <w:p w:rsidR="002B33FF" w:rsidRPr="006F4EEE" w:rsidRDefault="002B33FF" w:rsidP="002B33FF">
            <w:pPr>
              <w:pStyle w:val="TableParagraph"/>
              <w:spacing w:line="270" w:lineRule="atLeast"/>
              <w:ind w:right="152" w:firstLine="275"/>
              <w:jc w:val="both"/>
              <w:rPr>
                <w:sz w:val="24"/>
              </w:rPr>
            </w:pPr>
            <w:r w:rsidRPr="006F4EEE">
              <w:rPr>
                <w:sz w:val="24"/>
              </w:rPr>
              <w:t>Платформа підтримує навчальну складову найважливіших державних реформ і забезпечує доступ до знань навіть у найскладніші часи.</w:t>
            </w:r>
          </w:p>
          <w:p w:rsidR="002B33FF" w:rsidRPr="006F4EEE" w:rsidRDefault="002B33FF" w:rsidP="002B33FF">
            <w:pPr>
              <w:pStyle w:val="TableParagraph"/>
              <w:spacing w:line="270" w:lineRule="atLeast"/>
              <w:ind w:right="152" w:firstLine="275"/>
              <w:jc w:val="both"/>
              <w:rPr>
                <w:sz w:val="24"/>
              </w:rPr>
            </w:pPr>
            <w:r w:rsidRPr="006F4EEE">
              <w:rPr>
                <w:sz w:val="24"/>
                <w:lang w:val="en-US"/>
              </w:rPr>
              <w:t xml:space="preserve">Prometheus </w:t>
            </w:r>
            <w:r w:rsidRPr="006F4EEE">
              <w:rPr>
                <w:sz w:val="24"/>
              </w:rPr>
              <w:t>співпрацює з університетами та іншими організаціями, пропонуючи онлайн-курси,</w:t>
            </w:r>
            <w:r w:rsidRPr="006F4EEE">
              <w:rPr>
                <w:sz w:val="24"/>
                <w:lang w:val="en-US"/>
              </w:rPr>
              <w:t xml:space="preserve"> </w:t>
            </w:r>
            <w:r w:rsidRPr="006F4EEE">
              <w:rPr>
                <w:sz w:val="24"/>
              </w:rPr>
              <w:t xml:space="preserve">сертифікати та ступені з різних галузей та предметів. </w:t>
            </w:r>
          </w:p>
          <w:p w:rsidR="002B33FF" w:rsidRPr="006F4EEE" w:rsidRDefault="002B33FF" w:rsidP="002B33FF">
            <w:pPr>
              <w:pStyle w:val="TableParagraph"/>
              <w:spacing w:line="270" w:lineRule="atLeast"/>
              <w:ind w:right="152" w:firstLine="275"/>
              <w:jc w:val="both"/>
              <w:rPr>
                <w:sz w:val="24"/>
              </w:rPr>
            </w:pPr>
            <w:r w:rsidRPr="006F4EEE">
              <w:rPr>
                <w:sz w:val="24"/>
              </w:rPr>
              <w:t xml:space="preserve">Кількість слухачів на сайті перевищила  </w:t>
            </w:r>
            <w:r w:rsidRPr="006F4EEE">
              <w:rPr>
                <w:bCs/>
                <w:lang w:val="en-US"/>
              </w:rPr>
              <w:t>3 420 000</w:t>
            </w:r>
            <w:r>
              <w:rPr>
                <w:b/>
                <w:bCs/>
              </w:rPr>
              <w:t>.</w:t>
            </w:r>
          </w:p>
          <w:p w:rsidR="00DD2403" w:rsidRPr="00DD2403" w:rsidRDefault="00DD2403" w:rsidP="00DD2403">
            <w:pPr>
              <w:pStyle w:val="TableParagraph"/>
              <w:spacing w:line="270" w:lineRule="atLeast"/>
              <w:ind w:right="551"/>
              <w:jc w:val="both"/>
              <w:rPr>
                <w:sz w:val="24"/>
              </w:rPr>
            </w:pPr>
          </w:p>
        </w:tc>
      </w:tr>
      <w:tr w:rsidR="0059654B">
        <w:trPr>
          <w:trHeight w:val="1655"/>
        </w:trPr>
        <w:tc>
          <w:tcPr>
            <w:tcW w:w="2943" w:type="dxa"/>
          </w:tcPr>
          <w:p w:rsidR="0059654B" w:rsidRPr="008B04D6" w:rsidRDefault="001728DE">
            <w:pPr>
              <w:pStyle w:val="TableParagraph"/>
              <w:ind w:right="641"/>
              <w:rPr>
                <w:sz w:val="24"/>
              </w:rPr>
            </w:pPr>
            <w:r w:rsidRPr="008B04D6">
              <w:rPr>
                <w:b/>
                <w:sz w:val="24"/>
              </w:rPr>
              <w:t>Перелік</w:t>
            </w:r>
            <w:r w:rsidRPr="008B04D6">
              <w:rPr>
                <w:b/>
                <w:spacing w:val="-15"/>
                <w:sz w:val="24"/>
              </w:rPr>
              <w:t xml:space="preserve"> </w:t>
            </w:r>
            <w:r w:rsidRPr="008B04D6">
              <w:rPr>
                <w:b/>
                <w:sz w:val="24"/>
              </w:rPr>
              <w:t>додаткових документів</w:t>
            </w:r>
            <w:r w:rsidRPr="008B04D6">
              <w:rPr>
                <w:sz w:val="24"/>
              </w:rPr>
              <w:t>, що</w:t>
            </w:r>
          </w:p>
          <w:p w:rsidR="0059654B" w:rsidRPr="008B04D6" w:rsidRDefault="001728DE" w:rsidP="00965C4A">
            <w:pPr>
              <w:pStyle w:val="TableParagraph"/>
              <w:ind w:right="126"/>
              <w:rPr>
                <w:sz w:val="24"/>
              </w:rPr>
            </w:pPr>
            <w:r w:rsidRPr="008B04D6">
              <w:rPr>
                <w:sz w:val="24"/>
              </w:rPr>
              <w:t>надаються заявником для підтвердження</w:t>
            </w:r>
            <w:r w:rsidRPr="008B04D6">
              <w:rPr>
                <w:spacing w:val="-15"/>
                <w:sz w:val="24"/>
              </w:rPr>
              <w:t xml:space="preserve"> </w:t>
            </w:r>
            <w:r w:rsidRPr="008B04D6">
              <w:rPr>
                <w:sz w:val="24"/>
              </w:rPr>
              <w:t>інформації про неформальне</w:t>
            </w:r>
            <w:r w:rsidR="00CB07E1" w:rsidRPr="008B04D6">
              <w:rPr>
                <w:sz w:val="24"/>
              </w:rPr>
              <w:t xml:space="preserve"> та /або інформальне</w:t>
            </w:r>
            <w:r w:rsidR="00965C4A">
              <w:rPr>
                <w:sz w:val="24"/>
              </w:rPr>
              <w:t xml:space="preserve"> </w:t>
            </w:r>
            <w:r w:rsidRPr="008B04D6">
              <w:rPr>
                <w:sz w:val="24"/>
              </w:rPr>
              <w:t>навчання</w:t>
            </w:r>
            <w:r w:rsidRPr="008B04D6">
              <w:rPr>
                <w:spacing w:val="-2"/>
                <w:sz w:val="24"/>
              </w:rPr>
              <w:t xml:space="preserve"> </w:t>
            </w:r>
            <w:r w:rsidRPr="008B04D6">
              <w:rPr>
                <w:sz w:val="24"/>
              </w:rPr>
              <w:t>(за</w:t>
            </w:r>
            <w:r w:rsidRPr="008B04D6">
              <w:rPr>
                <w:spacing w:val="-2"/>
                <w:sz w:val="24"/>
              </w:rPr>
              <w:t xml:space="preserve"> наявності)</w:t>
            </w:r>
          </w:p>
        </w:tc>
        <w:tc>
          <w:tcPr>
            <w:tcW w:w="6630" w:type="dxa"/>
          </w:tcPr>
          <w:p w:rsidR="0059654B" w:rsidRPr="00DD2403" w:rsidRDefault="008B04D6" w:rsidP="008B04D6">
            <w:pPr>
              <w:pStyle w:val="TableParagraph"/>
              <w:tabs>
                <w:tab w:val="left" w:pos="245"/>
              </w:tabs>
              <w:spacing w:before="138"/>
              <w:ind w:left="0"/>
              <w:rPr>
                <w:sz w:val="24"/>
              </w:rPr>
            </w:pPr>
            <w:r w:rsidRPr="00DD2403">
              <w:rPr>
                <w:sz w:val="24"/>
              </w:rPr>
              <w:t xml:space="preserve"> </w:t>
            </w:r>
            <w:r w:rsidR="001728DE" w:rsidRPr="00DD2403">
              <w:rPr>
                <w:sz w:val="24"/>
              </w:rPr>
              <w:t>Електронне</w:t>
            </w:r>
            <w:r w:rsidR="001728DE" w:rsidRPr="00DD2403">
              <w:rPr>
                <w:spacing w:val="-7"/>
                <w:sz w:val="24"/>
              </w:rPr>
              <w:t xml:space="preserve"> </w:t>
            </w:r>
            <w:r w:rsidR="001728DE" w:rsidRPr="00DD2403">
              <w:rPr>
                <w:sz w:val="24"/>
              </w:rPr>
              <w:t>посилання</w:t>
            </w:r>
            <w:r w:rsidR="001728DE" w:rsidRPr="00DD2403">
              <w:rPr>
                <w:spacing w:val="-3"/>
                <w:sz w:val="24"/>
              </w:rPr>
              <w:t xml:space="preserve"> </w:t>
            </w:r>
            <w:r w:rsidR="001728DE" w:rsidRPr="00DD2403">
              <w:rPr>
                <w:sz w:val="24"/>
              </w:rPr>
              <w:t>на</w:t>
            </w:r>
            <w:r w:rsidR="001728DE" w:rsidRPr="00DD2403">
              <w:rPr>
                <w:spacing w:val="-4"/>
                <w:sz w:val="24"/>
              </w:rPr>
              <w:t xml:space="preserve"> </w:t>
            </w:r>
            <w:r w:rsidR="001728DE" w:rsidRPr="00DD2403">
              <w:rPr>
                <w:sz w:val="24"/>
              </w:rPr>
              <w:t>сторінку</w:t>
            </w:r>
            <w:r w:rsidR="001728DE" w:rsidRPr="00DD2403">
              <w:rPr>
                <w:spacing w:val="-3"/>
                <w:sz w:val="24"/>
              </w:rPr>
              <w:t xml:space="preserve"> </w:t>
            </w:r>
            <w:r w:rsidR="001728DE" w:rsidRPr="00DD2403">
              <w:rPr>
                <w:sz w:val="24"/>
              </w:rPr>
              <w:t>розміщення</w:t>
            </w:r>
            <w:r w:rsidR="001728DE" w:rsidRPr="00DD2403">
              <w:rPr>
                <w:spacing w:val="-3"/>
                <w:sz w:val="24"/>
              </w:rPr>
              <w:t xml:space="preserve"> </w:t>
            </w:r>
            <w:r w:rsidR="001728DE" w:rsidRPr="00DD2403">
              <w:rPr>
                <w:sz w:val="24"/>
              </w:rPr>
              <w:t>курсу</w:t>
            </w:r>
            <w:r w:rsidR="001728DE" w:rsidRPr="00DD2403">
              <w:rPr>
                <w:spacing w:val="-3"/>
                <w:sz w:val="24"/>
              </w:rPr>
              <w:t xml:space="preserve"> </w:t>
            </w:r>
            <w:r w:rsidR="001728DE" w:rsidRPr="00DD2403">
              <w:rPr>
                <w:spacing w:val="-5"/>
                <w:sz w:val="24"/>
              </w:rPr>
              <w:t>на</w:t>
            </w:r>
          </w:p>
          <w:p w:rsidR="008B04D6" w:rsidRPr="00DD2403" w:rsidRDefault="001728DE" w:rsidP="008B04D6">
            <w:pPr>
              <w:pStyle w:val="TableParagraph"/>
              <w:ind w:right="302"/>
              <w:rPr>
                <w:sz w:val="24"/>
                <w:lang w:val="en-US"/>
              </w:rPr>
            </w:pPr>
            <w:r w:rsidRPr="00DD2403">
              <w:rPr>
                <w:sz w:val="24"/>
              </w:rPr>
              <w:t>освітній онлайн-платформі</w:t>
            </w:r>
            <w:r w:rsidR="00D35EB2" w:rsidRPr="00DD2403">
              <w:rPr>
                <w:sz w:val="24"/>
                <w:lang w:val="en-US"/>
              </w:rPr>
              <w:t xml:space="preserve"> </w:t>
            </w:r>
          </w:p>
          <w:p w:rsidR="008B04D6" w:rsidRPr="00DD2403" w:rsidRDefault="008B04D6" w:rsidP="008B04D6">
            <w:pPr>
              <w:pStyle w:val="TableParagraph"/>
              <w:ind w:right="302"/>
            </w:pPr>
          </w:p>
          <w:p w:rsidR="0059654B" w:rsidRPr="00DD2403" w:rsidRDefault="0059654B" w:rsidP="008B04D6">
            <w:pPr>
              <w:pStyle w:val="TableParagraph"/>
              <w:tabs>
                <w:tab w:val="left" w:pos="245"/>
              </w:tabs>
              <w:ind w:left="245"/>
              <w:jc w:val="both"/>
              <w:rPr>
                <w:sz w:val="24"/>
              </w:rPr>
            </w:pPr>
          </w:p>
        </w:tc>
      </w:tr>
    </w:tbl>
    <w:p w:rsidR="001728DE" w:rsidRDefault="001728DE"/>
    <w:sectPr w:rsidR="001728DE">
      <w:type w:val="continuous"/>
      <w:pgSz w:w="11910" w:h="16840"/>
      <w:pgMar w:top="1040" w:right="708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0621C"/>
    <w:multiLevelType w:val="hybridMultilevel"/>
    <w:tmpl w:val="4F18C7DE"/>
    <w:lvl w:ilvl="0" w:tplc="1C44BEE4">
      <w:numFmt w:val="bullet"/>
      <w:lvlText w:val="⁃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AD15AAA"/>
    <w:multiLevelType w:val="hybridMultilevel"/>
    <w:tmpl w:val="DBD042EA"/>
    <w:lvl w:ilvl="0" w:tplc="7302807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shd w:val="clear" w:color="auto" w:fill="FFFF00"/>
        <w:lang w:val="uk-UA" w:eastAsia="en-US" w:bidi="ar-SA"/>
      </w:rPr>
    </w:lvl>
    <w:lvl w:ilvl="1" w:tplc="EE3278DA">
      <w:numFmt w:val="bullet"/>
      <w:lvlText w:val="•"/>
      <w:lvlJc w:val="left"/>
      <w:pPr>
        <w:ind w:left="752" w:hanging="140"/>
      </w:pPr>
      <w:rPr>
        <w:rFonts w:hint="default"/>
        <w:lang w:val="uk-UA" w:eastAsia="en-US" w:bidi="ar-SA"/>
      </w:rPr>
    </w:lvl>
    <w:lvl w:ilvl="2" w:tplc="BE78B5E0">
      <w:numFmt w:val="bullet"/>
      <w:lvlText w:val="•"/>
      <w:lvlJc w:val="left"/>
      <w:pPr>
        <w:ind w:left="1404" w:hanging="140"/>
      </w:pPr>
      <w:rPr>
        <w:rFonts w:hint="default"/>
        <w:lang w:val="uk-UA" w:eastAsia="en-US" w:bidi="ar-SA"/>
      </w:rPr>
    </w:lvl>
    <w:lvl w:ilvl="3" w:tplc="ED1AC820">
      <w:numFmt w:val="bullet"/>
      <w:lvlText w:val="•"/>
      <w:lvlJc w:val="left"/>
      <w:pPr>
        <w:ind w:left="2056" w:hanging="140"/>
      </w:pPr>
      <w:rPr>
        <w:rFonts w:hint="default"/>
        <w:lang w:val="uk-UA" w:eastAsia="en-US" w:bidi="ar-SA"/>
      </w:rPr>
    </w:lvl>
    <w:lvl w:ilvl="4" w:tplc="2DEE5D08">
      <w:numFmt w:val="bullet"/>
      <w:lvlText w:val="•"/>
      <w:lvlJc w:val="left"/>
      <w:pPr>
        <w:ind w:left="2708" w:hanging="140"/>
      </w:pPr>
      <w:rPr>
        <w:rFonts w:hint="default"/>
        <w:lang w:val="uk-UA" w:eastAsia="en-US" w:bidi="ar-SA"/>
      </w:rPr>
    </w:lvl>
    <w:lvl w:ilvl="5" w:tplc="5A10B306">
      <w:numFmt w:val="bullet"/>
      <w:lvlText w:val="•"/>
      <w:lvlJc w:val="left"/>
      <w:pPr>
        <w:ind w:left="3360" w:hanging="140"/>
      </w:pPr>
      <w:rPr>
        <w:rFonts w:hint="default"/>
        <w:lang w:val="uk-UA" w:eastAsia="en-US" w:bidi="ar-SA"/>
      </w:rPr>
    </w:lvl>
    <w:lvl w:ilvl="6" w:tplc="691E06EA">
      <w:numFmt w:val="bullet"/>
      <w:lvlText w:val="•"/>
      <w:lvlJc w:val="left"/>
      <w:pPr>
        <w:ind w:left="4012" w:hanging="140"/>
      </w:pPr>
      <w:rPr>
        <w:rFonts w:hint="default"/>
        <w:lang w:val="uk-UA" w:eastAsia="en-US" w:bidi="ar-SA"/>
      </w:rPr>
    </w:lvl>
    <w:lvl w:ilvl="7" w:tplc="961E92C0">
      <w:numFmt w:val="bullet"/>
      <w:lvlText w:val="•"/>
      <w:lvlJc w:val="left"/>
      <w:pPr>
        <w:ind w:left="4664" w:hanging="140"/>
      </w:pPr>
      <w:rPr>
        <w:rFonts w:hint="default"/>
        <w:lang w:val="uk-UA" w:eastAsia="en-US" w:bidi="ar-SA"/>
      </w:rPr>
    </w:lvl>
    <w:lvl w:ilvl="8" w:tplc="6F9C4E48">
      <w:numFmt w:val="bullet"/>
      <w:lvlText w:val="•"/>
      <w:lvlJc w:val="left"/>
      <w:pPr>
        <w:ind w:left="5316" w:hanging="140"/>
      </w:pPr>
      <w:rPr>
        <w:rFonts w:hint="default"/>
        <w:lang w:val="uk-UA" w:eastAsia="en-US" w:bidi="ar-SA"/>
      </w:rPr>
    </w:lvl>
  </w:abstractNum>
  <w:abstractNum w:abstractNumId="2" w15:restartNumberingAfterBreak="0">
    <w:nsid w:val="713301EB"/>
    <w:multiLevelType w:val="hybridMultilevel"/>
    <w:tmpl w:val="6DA8442E"/>
    <w:lvl w:ilvl="0" w:tplc="F58C97CC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shd w:val="clear" w:color="auto" w:fill="FFFF00"/>
        <w:lang w:val="uk-UA" w:eastAsia="en-US" w:bidi="ar-SA"/>
      </w:rPr>
    </w:lvl>
    <w:lvl w:ilvl="1" w:tplc="00343490">
      <w:numFmt w:val="bullet"/>
      <w:lvlText w:val="•"/>
      <w:lvlJc w:val="left"/>
      <w:pPr>
        <w:ind w:left="878" w:hanging="140"/>
      </w:pPr>
      <w:rPr>
        <w:rFonts w:hint="default"/>
        <w:lang w:val="uk-UA" w:eastAsia="en-US" w:bidi="ar-SA"/>
      </w:rPr>
    </w:lvl>
    <w:lvl w:ilvl="2" w:tplc="F5CAE30E">
      <w:numFmt w:val="bullet"/>
      <w:lvlText w:val="•"/>
      <w:lvlJc w:val="left"/>
      <w:pPr>
        <w:ind w:left="1516" w:hanging="140"/>
      </w:pPr>
      <w:rPr>
        <w:rFonts w:hint="default"/>
        <w:lang w:val="uk-UA" w:eastAsia="en-US" w:bidi="ar-SA"/>
      </w:rPr>
    </w:lvl>
    <w:lvl w:ilvl="3" w:tplc="3300CEAC">
      <w:numFmt w:val="bullet"/>
      <w:lvlText w:val="•"/>
      <w:lvlJc w:val="left"/>
      <w:pPr>
        <w:ind w:left="2154" w:hanging="140"/>
      </w:pPr>
      <w:rPr>
        <w:rFonts w:hint="default"/>
        <w:lang w:val="uk-UA" w:eastAsia="en-US" w:bidi="ar-SA"/>
      </w:rPr>
    </w:lvl>
    <w:lvl w:ilvl="4" w:tplc="5D108A10">
      <w:numFmt w:val="bullet"/>
      <w:lvlText w:val="•"/>
      <w:lvlJc w:val="left"/>
      <w:pPr>
        <w:ind w:left="2792" w:hanging="140"/>
      </w:pPr>
      <w:rPr>
        <w:rFonts w:hint="default"/>
        <w:lang w:val="uk-UA" w:eastAsia="en-US" w:bidi="ar-SA"/>
      </w:rPr>
    </w:lvl>
    <w:lvl w:ilvl="5" w:tplc="01D23006">
      <w:numFmt w:val="bullet"/>
      <w:lvlText w:val="•"/>
      <w:lvlJc w:val="left"/>
      <w:pPr>
        <w:ind w:left="3430" w:hanging="140"/>
      </w:pPr>
      <w:rPr>
        <w:rFonts w:hint="default"/>
        <w:lang w:val="uk-UA" w:eastAsia="en-US" w:bidi="ar-SA"/>
      </w:rPr>
    </w:lvl>
    <w:lvl w:ilvl="6" w:tplc="B76C62C6">
      <w:numFmt w:val="bullet"/>
      <w:lvlText w:val="•"/>
      <w:lvlJc w:val="left"/>
      <w:pPr>
        <w:ind w:left="4068" w:hanging="140"/>
      </w:pPr>
      <w:rPr>
        <w:rFonts w:hint="default"/>
        <w:lang w:val="uk-UA" w:eastAsia="en-US" w:bidi="ar-SA"/>
      </w:rPr>
    </w:lvl>
    <w:lvl w:ilvl="7" w:tplc="AE129800">
      <w:numFmt w:val="bullet"/>
      <w:lvlText w:val="•"/>
      <w:lvlJc w:val="left"/>
      <w:pPr>
        <w:ind w:left="4706" w:hanging="140"/>
      </w:pPr>
      <w:rPr>
        <w:rFonts w:hint="default"/>
        <w:lang w:val="uk-UA" w:eastAsia="en-US" w:bidi="ar-SA"/>
      </w:rPr>
    </w:lvl>
    <w:lvl w:ilvl="8" w:tplc="BB682EEA">
      <w:numFmt w:val="bullet"/>
      <w:lvlText w:val="•"/>
      <w:lvlJc w:val="left"/>
      <w:pPr>
        <w:ind w:left="5344" w:hanging="14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4B"/>
    <w:rsid w:val="00163AD5"/>
    <w:rsid w:val="001728DE"/>
    <w:rsid w:val="00207EF9"/>
    <w:rsid w:val="002B33FF"/>
    <w:rsid w:val="002F64A6"/>
    <w:rsid w:val="00303537"/>
    <w:rsid w:val="00366FDD"/>
    <w:rsid w:val="00382D04"/>
    <w:rsid w:val="004117EB"/>
    <w:rsid w:val="004F40D4"/>
    <w:rsid w:val="0059654B"/>
    <w:rsid w:val="006B3C9B"/>
    <w:rsid w:val="008B04D6"/>
    <w:rsid w:val="00965C4A"/>
    <w:rsid w:val="009D4B9D"/>
    <w:rsid w:val="009F5C5E"/>
    <w:rsid w:val="00A22A19"/>
    <w:rsid w:val="00A5480A"/>
    <w:rsid w:val="00AF4D65"/>
    <w:rsid w:val="00B43904"/>
    <w:rsid w:val="00CB07E1"/>
    <w:rsid w:val="00D35EB2"/>
    <w:rsid w:val="00DD2403"/>
    <w:rsid w:val="00E57500"/>
    <w:rsid w:val="00F1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7CD2C"/>
  <w15:docId w15:val="{2E978149-2CC7-41AF-AEE1-05E1D03A4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5">
    <w:name w:val="Hyperlink"/>
    <w:basedOn w:val="a0"/>
    <w:uiPriority w:val="99"/>
    <w:unhideWhenUsed/>
    <w:rsid w:val="00D35E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6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31337-A612-4F95-B5C7-DA689A68F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Irina</cp:lastModifiedBy>
  <cp:revision>9</cp:revision>
  <dcterms:created xsi:type="dcterms:W3CDTF">2025-12-19T08:48:00Z</dcterms:created>
  <dcterms:modified xsi:type="dcterms:W3CDTF">2026-01-19T13:15:00Z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2025-12-17T00:00:00Z</vt:filetime>
  </property>
  <property fmtid="{D5CDD505-2E9C-101B-9397-08002B2CF9AE}" pid="5" name="Producer">
    <vt:lpwstr>Microsoft® Word 2019</vt:lpwstr>
  </property>
</Properties>
</file>